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3506" w:rsidRPr="00267FE7" w:rsidRDefault="00DB5D43">
      <w:pPr>
        <w:pStyle w:val="Title"/>
        <w:rPr>
          <w:sz w:val="20"/>
          <w:szCs w:val="20"/>
        </w:rPr>
      </w:pPr>
      <w:bookmarkStart w:id="0" w:name="_gjdgxs" w:colFirst="0" w:colLast="0"/>
      <w:bookmarkEnd w:id="0"/>
      <w:r w:rsidRPr="00267FE7">
        <w:rPr>
          <w:sz w:val="20"/>
          <w:szCs w:val="20"/>
        </w:rPr>
        <w:t>Streatham Action Transport group meeting</w:t>
      </w:r>
    </w:p>
    <w:p w14:paraId="00000002" w14:textId="537FFE4C" w:rsidR="00413506" w:rsidRPr="00267FE7" w:rsidRDefault="00DB5D43">
      <w:pPr>
        <w:pStyle w:val="Subtitle"/>
        <w:rPr>
          <w:sz w:val="20"/>
          <w:szCs w:val="20"/>
        </w:rPr>
      </w:pPr>
      <w:r w:rsidRPr="00267FE7">
        <w:rPr>
          <w:sz w:val="20"/>
          <w:szCs w:val="20"/>
        </w:rPr>
        <w:t>Tu</w:t>
      </w:r>
      <w:r w:rsidR="0015060B" w:rsidRPr="00267FE7">
        <w:rPr>
          <w:sz w:val="20"/>
          <w:szCs w:val="20"/>
        </w:rPr>
        <w:t>e</w:t>
      </w:r>
      <w:r w:rsidRPr="00267FE7">
        <w:rPr>
          <w:sz w:val="20"/>
          <w:szCs w:val="20"/>
        </w:rPr>
        <w:t xml:space="preserve">sday </w:t>
      </w:r>
      <w:r w:rsidR="00170CFA">
        <w:rPr>
          <w:sz w:val="20"/>
          <w:szCs w:val="20"/>
        </w:rPr>
        <w:t>22</w:t>
      </w:r>
      <w:r w:rsidR="00170CFA" w:rsidRPr="00170CFA">
        <w:rPr>
          <w:sz w:val="20"/>
          <w:szCs w:val="20"/>
          <w:vertAlign w:val="superscript"/>
        </w:rPr>
        <w:t>nd</w:t>
      </w:r>
      <w:r w:rsidR="00170CFA">
        <w:rPr>
          <w:sz w:val="20"/>
          <w:szCs w:val="20"/>
        </w:rPr>
        <w:t xml:space="preserve"> August </w:t>
      </w:r>
      <w:r w:rsidRPr="00267FE7">
        <w:rPr>
          <w:sz w:val="20"/>
          <w:szCs w:val="20"/>
        </w:rPr>
        <w:t xml:space="preserve">2023, </w:t>
      </w:r>
      <w:r w:rsidR="00170CFA">
        <w:rPr>
          <w:sz w:val="20"/>
          <w:szCs w:val="20"/>
        </w:rPr>
        <w:t>19.00 – 20.</w:t>
      </w:r>
      <w:r w:rsidR="000865BF">
        <w:rPr>
          <w:sz w:val="20"/>
          <w:szCs w:val="20"/>
        </w:rPr>
        <w:t>45</w:t>
      </w:r>
      <w:r w:rsidR="00170CFA">
        <w:rPr>
          <w:sz w:val="20"/>
          <w:szCs w:val="20"/>
        </w:rPr>
        <w:t xml:space="preserve"> </w:t>
      </w:r>
      <w:r w:rsidRPr="00267FE7">
        <w:rPr>
          <w:sz w:val="20"/>
          <w:szCs w:val="20"/>
        </w:rPr>
        <w:t>hrs</w:t>
      </w:r>
    </w:p>
    <w:p w14:paraId="00000003" w14:textId="77777777" w:rsidR="00413506" w:rsidRPr="00267FE7" w:rsidRDefault="00413506">
      <w:pPr>
        <w:rPr>
          <w:sz w:val="20"/>
          <w:szCs w:val="20"/>
        </w:rPr>
      </w:pPr>
    </w:p>
    <w:p w14:paraId="1B865E4F" w14:textId="0EBCA914" w:rsidR="0015060B" w:rsidRDefault="0015060B" w:rsidP="00170CFA">
      <w:pPr>
        <w:spacing w:before="240"/>
        <w:jc w:val="center"/>
        <w:rPr>
          <w:b/>
          <w:sz w:val="20"/>
          <w:szCs w:val="20"/>
        </w:rPr>
      </w:pPr>
      <w:r w:rsidRPr="00267FE7">
        <w:rPr>
          <w:b/>
          <w:sz w:val="20"/>
          <w:szCs w:val="20"/>
        </w:rPr>
        <w:t xml:space="preserve">Meeting via Zoom (log-in details </w:t>
      </w:r>
      <w:r w:rsidR="00170CFA">
        <w:rPr>
          <w:b/>
          <w:sz w:val="20"/>
          <w:szCs w:val="20"/>
        </w:rPr>
        <w:t xml:space="preserve">accessible by emailing </w:t>
      </w:r>
      <w:hyperlink r:id="rId5" w:history="1">
        <w:r w:rsidR="00170CFA" w:rsidRPr="002A7D6D">
          <w:rPr>
            <w:rStyle w:val="Hyperlink"/>
            <w:b/>
            <w:sz w:val="20"/>
            <w:szCs w:val="20"/>
          </w:rPr>
          <w:t>vicechair@streathamaction.org.uk</w:t>
        </w:r>
      </w:hyperlink>
      <w:r w:rsidR="00170CFA">
        <w:rPr>
          <w:b/>
          <w:sz w:val="20"/>
          <w:szCs w:val="20"/>
        </w:rPr>
        <w:t xml:space="preserve">) </w:t>
      </w:r>
    </w:p>
    <w:p w14:paraId="47F8C847" w14:textId="77777777" w:rsidR="00170CFA" w:rsidRPr="00267FE7" w:rsidRDefault="00170CFA" w:rsidP="0015060B">
      <w:pPr>
        <w:jc w:val="center"/>
        <w:rPr>
          <w:b/>
          <w:sz w:val="20"/>
          <w:szCs w:val="20"/>
        </w:rPr>
      </w:pPr>
    </w:p>
    <w:p w14:paraId="00000006" w14:textId="0CDCCAC7" w:rsidR="00413506" w:rsidRPr="00267FE7" w:rsidRDefault="0015060B" w:rsidP="0015060B">
      <w:pPr>
        <w:jc w:val="center"/>
        <w:rPr>
          <w:sz w:val="20"/>
          <w:szCs w:val="20"/>
        </w:rPr>
      </w:pPr>
      <w:r w:rsidRPr="00267FE7">
        <w:rPr>
          <w:b/>
          <w:sz w:val="20"/>
          <w:szCs w:val="20"/>
        </w:rPr>
        <w:t>AG</w:t>
      </w:r>
      <w:r w:rsidR="00DB5D43" w:rsidRPr="00267FE7">
        <w:rPr>
          <w:b/>
          <w:sz w:val="20"/>
          <w:szCs w:val="20"/>
        </w:rPr>
        <w:t>ENDA</w:t>
      </w:r>
    </w:p>
    <w:p w14:paraId="00000007" w14:textId="77777777" w:rsidR="00413506" w:rsidRPr="00267FE7" w:rsidRDefault="00413506">
      <w:pPr>
        <w:rPr>
          <w:sz w:val="20"/>
          <w:szCs w:val="20"/>
        </w:rPr>
      </w:pPr>
    </w:p>
    <w:p w14:paraId="00000008" w14:textId="7C5E9874" w:rsidR="00413506" w:rsidRDefault="00DB5D43">
      <w:pPr>
        <w:numPr>
          <w:ilvl w:val="0"/>
          <w:numId w:val="3"/>
        </w:numPr>
        <w:rPr>
          <w:sz w:val="20"/>
          <w:szCs w:val="20"/>
        </w:rPr>
      </w:pPr>
      <w:r w:rsidRPr="00267FE7">
        <w:rPr>
          <w:sz w:val="20"/>
          <w:szCs w:val="20"/>
        </w:rPr>
        <w:t>Welcome from Chair, apologies, introductions and declarations of interest. (</w:t>
      </w:r>
      <w:r w:rsidR="00767AAF" w:rsidRPr="00267FE7">
        <w:rPr>
          <w:sz w:val="20"/>
          <w:szCs w:val="20"/>
        </w:rPr>
        <w:t>2</w:t>
      </w:r>
      <w:r w:rsidRPr="00267FE7">
        <w:rPr>
          <w:sz w:val="20"/>
          <w:szCs w:val="20"/>
        </w:rPr>
        <w:t xml:space="preserve"> mins)</w:t>
      </w:r>
    </w:p>
    <w:p w14:paraId="55236ECC" w14:textId="77777777" w:rsidR="00170CFA" w:rsidRDefault="00170CFA" w:rsidP="00170CFA">
      <w:pPr>
        <w:ind w:left="1003"/>
        <w:rPr>
          <w:sz w:val="20"/>
          <w:szCs w:val="20"/>
        </w:rPr>
      </w:pPr>
    </w:p>
    <w:p w14:paraId="52180774" w14:textId="2976860D" w:rsidR="00170CFA" w:rsidRPr="00267FE7" w:rsidRDefault="00170CF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Streatham Action’s Code of Conduct for </w:t>
      </w:r>
      <w:r w:rsidR="00AE3A37">
        <w:rPr>
          <w:sz w:val="20"/>
          <w:szCs w:val="20"/>
        </w:rPr>
        <w:t>m</w:t>
      </w:r>
      <w:r>
        <w:rPr>
          <w:sz w:val="20"/>
          <w:szCs w:val="20"/>
        </w:rPr>
        <w:t xml:space="preserve">eetings (2 mins) </w:t>
      </w:r>
    </w:p>
    <w:p w14:paraId="1B098D28" w14:textId="77777777" w:rsidR="002A6691" w:rsidRPr="00267FE7" w:rsidRDefault="002A6691" w:rsidP="002A6691">
      <w:pPr>
        <w:rPr>
          <w:sz w:val="20"/>
          <w:szCs w:val="20"/>
        </w:rPr>
      </w:pPr>
    </w:p>
    <w:p w14:paraId="630F6F63" w14:textId="4F63D1D1" w:rsidR="002A6691" w:rsidRPr="000F019C" w:rsidRDefault="00170CFA" w:rsidP="00D605B6">
      <w:pPr>
        <w:numPr>
          <w:ilvl w:val="0"/>
          <w:numId w:val="3"/>
        </w:numPr>
        <w:rPr>
          <w:sz w:val="20"/>
          <w:szCs w:val="20"/>
        </w:rPr>
      </w:pPr>
      <w:r w:rsidRPr="000F019C">
        <w:rPr>
          <w:sz w:val="20"/>
          <w:szCs w:val="20"/>
        </w:rPr>
        <w:t>Introduction to</w:t>
      </w:r>
      <w:r w:rsidR="000F019C" w:rsidRPr="000F019C">
        <w:rPr>
          <w:sz w:val="20"/>
          <w:szCs w:val="20"/>
        </w:rPr>
        <w:t xml:space="preserve"> </w:t>
      </w:r>
      <w:r w:rsidRPr="000F019C">
        <w:rPr>
          <w:sz w:val="20"/>
          <w:szCs w:val="20"/>
        </w:rPr>
        <w:t>GTR representatives, Paul Codd, Senior Stakeholder Manager and Martin Darby, Stakeholder Manager</w:t>
      </w:r>
      <w:r w:rsidR="000F019C" w:rsidRPr="000F019C">
        <w:rPr>
          <w:sz w:val="20"/>
          <w:szCs w:val="20"/>
        </w:rPr>
        <w:t xml:space="preserve"> and to Baroness Grey-Thompson, a House of Lords cross-bencher</w:t>
      </w:r>
      <w:r w:rsidR="000F019C">
        <w:rPr>
          <w:sz w:val="20"/>
          <w:szCs w:val="20"/>
        </w:rPr>
        <w:t xml:space="preserve"> and leading accessibility advocate. </w:t>
      </w:r>
      <w:r w:rsidR="002A6691" w:rsidRPr="000F019C">
        <w:rPr>
          <w:sz w:val="20"/>
          <w:szCs w:val="20"/>
        </w:rPr>
        <w:t>(</w:t>
      </w:r>
      <w:r w:rsidR="000F019C">
        <w:rPr>
          <w:sz w:val="20"/>
          <w:szCs w:val="20"/>
        </w:rPr>
        <w:t>3</w:t>
      </w:r>
      <w:r w:rsidR="002A6691" w:rsidRPr="000F019C">
        <w:rPr>
          <w:sz w:val="20"/>
          <w:szCs w:val="20"/>
        </w:rPr>
        <w:t xml:space="preserve"> mins)</w:t>
      </w:r>
    </w:p>
    <w:p w14:paraId="3D8DB7B3" w14:textId="77777777" w:rsidR="00041717" w:rsidRPr="00267FE7" w:rsidRDefault="00041717" w:rsidP="002A6691">
      <w:pPr>
        <w:rPr>
          <w:sz w:val="20"/>
          <w:szCs w:val="20"/>
        </w:rPr>
      </w:pPr>
    </w:p>
    <w:p w14:paraId="281F24FF" w14:textId="59C9A2A4" w:rsidR="00170CFA" w:rsidRDefault="00170CFA" w:rsidP="006B7202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  <w:lang w:eastAsia="en-US"/>
        </w:rPr>
      </w:pPr>
      <w:r>
        <w:rPr>
          <w:color w:val="222222"/>
          <w:sz w:val="20"/>
          <w:szCs w:val="20"/>
          <w:lang w:eastAsia="en-US"/>
        </w:rPr>
        <w:t xml:space="preserve">Brief presentation from GTR about the proposed closure of the three Streatham station </w:t>
      </w:r>
      <w:r w:rsidR="00AE3A37">
        <w:rPr>
          <w:color w:val="222222"/>
          <w:sz w:val="20"/>
          <w:szCs w:val="20"/>
          <w:lang w:eastAsia="en-US"/>
        </w:rPr>
        <w:t xml:space="preserve">ticket </w:t>
      </w:r>
      <w:r>
        <w:rPr>
          <w:color w:val="222222"/>
          <w:sz w:val="20"/>
          <w:szCs w:val="20"/>
          <w:lang w:eastAsia="en-US"/>
        </w:rPr>
        <w:t xml:space="preserve">offices and redeployment of staff to concourse working. (10 mins) </w:t>
      </w:r>
    </w:p>
    <w:p w14:paraId="1E5A9F07" w14:textId="77777777" w:rsidR="000F019C" w:rsidRPr="000F019C" w:rsidRDefault="000F019C" w:rsidP="000F019C">
      <w:pPr>
        <w:pStyle w:val="ListParagraph"/>
        <w:rPr>
          <w:color w:val="222222"/>
          <w:sz w:val="20"/>
          <w:szCs w:val="20"/>
          <w:lang w:eastAsia="en-US"/>
        </w:rPr>
      </w:pPr>
    </w:p>
    <w:p w14:paraId="7C63DE78" w14:textId="19B00BA7" w:rsidR="000F019C" w:rsidRPr="00170CFA" w:rsidRDefault="000F019C" w:rsidP="006B7202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  <w:lang w:eastAsia="en-US"/>
        </w:rPr>
      </w:pPr>
      <w:r>
        <w:rPr>
          <w:color w:val="222222"/>
          <w:sz w:val="20"/>
          <w:szCs w:val="20"/>
          <w:lang w:eastAsia="en-US"/>
        </w:rPr>
        <w:t>Brief presentation from Baroness Grey-Thompson on accessibility issues. (5 mins)</w:t>
      </w:r>
    </w:p>
    <w:p w14:paraId="4DDAFFE9" w14:textId="77777777" w:rsidR="00170CFA" w:rsidRPr="00170CFA" w:rsidRDefault="00170CFA" w:rsidP="00170CFA">
      <w:pPr>
        <w:pStyle w:val="ListParagraph"/>
        <w:rPr>
          <w:sz w:val="20"/>
          <w:szCs w:val="20"/>
        </w:rPr>
      </w:pPr>
    </w:p>
    <w:p w14:paraId="26AE650A" w14:textId="29CC0AAD" w:rsidR="00170CFA" w:rsidRPr="00170CFA" w:rsidRDefault="00170CFA" w:rsidP="006B7202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  <w:lang w:eastAsia="en-US"/>
        </w:rPr>
      </w:pPr>
      <w:r>
        <w:rPr>
          <w:sz w:val="20"/>
          <w:szCs w:val="20"/>
        </w:rPr>
        <w:t>Q&amp;A with GTR representatives</w:t>
      </w:r>
      <w:r w:rsidR="000F019C">
        <w:rPr>
          <w:sz w:val="20"/>
          <w:szCs w:val="20"/>
        </w:rPr>
        <w:t xml:space="preserve"> and with questioning focussed in particular</w:t>
      </w:r>
      <w:r w:rsidR="00C55547">
        <w:rPr>
          <w:sz w:val="20"/>
          <w:szCs w:val="20"/>
        </w:rPr>
        <w:t>, but not exclusively,</w:t>
      </w:r>
      <w:r w:rsidR="000F019C">
        <w:rPr>
          <w:sz w:val="20"/>
          <w:szCs w:val="20"/>
        </w:rPr>
        <w:t xml:space="preserve"> on the following aspects:</w:t>
      </w:r>
    </w:p>
    <w:p w14:paraId="559A1491" w14:textId="77777777" w:rsidR="00170CFA" w:rsidRPr="00170CFA" w:rsidRDefault="00170CFA" w:rsidP="00170CFA">
      <w:pPr>
        <w:pStyle w:val="ListParagraph"/>
        <w:rPr>
          <w:color w:val="222222"/>
          <w:sz w:val="20"/>
          <w:szCs w:val="20"/>
          <w:lang w:eastAsia="en-US"/>
        </w:rPr>
      </w:pPr>
    </w:p>
    <w:p w14:paraId="19383AF7" w14:textId="772549D7" w:rsidR="00394F3E" w:rsidRDefault="0062674E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>H</w:t>
      </w:r>
      <w:r w:rsidR="00B02CDB">
        <w:rPr>
          <w:sz w:val="20"/>
          <w:szCs w:val="20"/>
        </w:rPr>
        <w:t xml:space="preserve">ow to overcome </w:t>
      </w:r>
      <w:r w:rsidR="00363926">
        <w:rPr>
          <w:sz w:val="20"/>
          <w:szCs w:val="20"/>
        </w:rPr>
        <w:t xml:space="preserve">the </w:t>
      </w:r>
      <w:r w:rsidR="00B02CDB">
        <w:rPr>
          <w:sz w:val="20"/>
          <w:szCs w:val="20"/>
        </w:rPr>
        <w:t xml:space="preserve">issue relating to </w:t>
      </w:r>
      <w:r w:rsidR="00170CFA">
        <w:rPr>
          <w:sz w:val="20"/>
          <w:szCs w:val="20"/>
        </w:rPr>
        <w:t xml:space="preserve">ticket office </w:t>
      </w:r>
      <w:r w:rsidR="008536BC">
        <w:rPr>
          <w:sz w:val="20"/>
          <w:szCs w:val="20"/>
        </w:rPr>
        <w:t>transactions</w:t>
      </w:r>
      <w:r w:rsidR="00170CFA">
        <w:rPr>
          <w:sz w:val="20"/>
          <w:szCs w:val="20"/>
        </w:rPr>
        <w:t xml:space="preserve"> that can’t be undertaken via either </w:t>
      </w:r>
      <w:r w:rsidR="008536BC">
        <w:rPr>
          <w:sz w:val="20"/>
          <w:szCs w:val="20"/>
        </w:rPr>
        <w:t>ticket</w:t>
      </w:r>
      <w:r w:rsidR="00170CFA">
        <w:rPr>
          <w:sz w:val="20"/>
          <w:szCs w:val="20"/>
        </w:rPr>
        <w:t xml:space="preserve"> office machines or online</w:t>
      </w:r>
      <w:r w:rsidR="00AE3A37">
        <w:rPr>
          <w:sz w:val="20"/>
          <w:szCs w:val="20"/>
        </w:rPr>
        <w:t>,</w:t>
      </w:r>
      <w:r w:rsidR="008536BC">
        <w:rPr>
          <w:sz w:val="20"/>
          <w:szCs w:val="20"/>
        </w:rPr>
        <w:t xml:space="preserve"> with a key focus on </w:t>
      </w:r>
      <w:r w:rsidR="00AE3A37">
        <w:rPr>
          <w:sz w:val="20"/>
          <w:szCs w:val="20"/>
        </w:rPr>
        <w:t>A</w:t>
      </w:r>
      <w:r w:rsidR="008536BC">
        <w:rPr>
          <w:sz w:val="20"/>
          <w:szCs w:val="20"/>
        </w:rPr>
        <w:t xml:space="preserve">ccessibility </w:t>
      </w:r>
      <w:r w:rsidR="00AE3A37">
        <w:rPr>
          <w:sz w:val="20"/>
          <w:szCs w:val="20"/>
        </w:rPr>
        <w:t>T</w:t>
      </w:r>
      <w:r w:rsidR="008536BC">
        <w:rPr>
          <w:sz w:val="20"/>
          <w:szCs w:val="20"/>
        </w:rPr>
        <w:t>ickets and Senior Railcards</w:t>
      </w:r>
      <w:r>
        <w:rPr>
          <w:sz w:val="20"/>
          <w:szCs w:val="20"/>
        </w:rPr>
        <w:t>?</w:t>
      </w:r>
    </w:p>
    <w:p w14:paraId="11FB82E5" w14:textId="3BDEA76A" w:rsidR="00170CFA" w:rsidRDefault="0062674E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>W</w:t>
      </w:r>
      <w:r w:rsidR="00394F3E">
        <w:rPr>
          <w:sz w:val="20"/>
          <w:szCs w:val="20"/>
        </w:rPr>
        <w:t>ill GTR commit to upgrade Streatham’s ticket machines prior to any ticket office closures?</w:t>
      </w:r>
    </w:p>
    <w:p w14:paraId="279772CC" w14:textId="3908D9DB" w:rsidR="00AE3A37" w:rsidRDefault="0062674E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>H</w:t>
      </w:r>
      <w:r w:rsidR="00AE3A37">
        <w:rPr>
          <w:sz w:val="20"/>
          <w:szCs w:val="20"/>
        </w:rPr>
        <w:t xml:space="preserve">ow </w:t>
      </w:r>
      <w:r w:rsidR="0004654A">
        <w:rPr>
          <w:sz w:val="20"/>
          <w:szCs w:val="20"/>
        </w:rPr>
        <w:t xml:space="preserve">do our </w:t>
      </w:r>
      <w:r w:rsidR="00AE3A37">
        <w:rPr>
          <w:sz w:val="20"/>
          <w:szCs w:val="20"/>
        </w:rPr>
        <w:t xml:space="preserve">three Streatham stations rank in the context of </w:t>
      </w:r>
      <w:r w:rsidR="00363926">
        <w:rPr>
          <w:sz w:val="20"/>
          <w:szCs w:val="20"/>
        </w:rPr>
        <w:t xml:space="preserve">monthly </w:t>
      </w:r>
      <w:r w:rsidR="00AE3A37">
        <w:rPr>
          <w:sz w:val="20"/>
          <w:szCs w:val="20"/>
        </w:rPr>
        <w:t>footfall</w:t>
      </w:r>
      <w:r w:rsidR="00363926">
        <w:rPr>
          <w:sz w:val="20"/>
          <w:szCs w:val="20"/>
        </w:rPr>
        <w:t>,</w:t>
      </w:r>
      <w:r w:rsidR="00AE3A37">
        <w:rPr>
          <w:sz w:val="20"/>
          <w:szCs w:val="20"/>
        </w:rPr>
        <w:t xml:space="preserve"> </w:t>
      </w:r>
      <w:r w:rsidR="00363926">
        <w:rPr>
          <w:sz w:val="20"/>
          <w:szCs w:val="20"/>
        </w:rPr>
        <w:t xml:space="preserve">in comparison with </w:t>
      </w:r>
      <w:r w:rsidR="00AE3A37">
        <w:rPr>
          <w:sz w:val="20"/>
          <w:szCs w:val="20"/>
        </w:rPr>
        <w:t xml:space="preserve">all London stations </w:t>
      </w:r>
      <w:r w:rsidR="00363926">
        <w:rPr>
          <w:sz w:val="20"/>
          <w:szCs w:val="20"/>
        </w:rPr>
        <w:t>across</w:t>
      </w:r>
      <w:r w:rsidR="00AE3A37">
        <w:rPr>
          <w:sz w:val="20"/>
          <w:szCs w:val="20"/>
        </w:rPr>
        <w:t xml:space="preserve"> the GTR network</w:t>
      </w:r>
      <w:r w:rsidR="0004654A">
        <w:rPr>
          <w:sz w:val="20"/>
          <w:szCs w:val="20"/>
        </w:rPr>
        <w:t xml:space="preserve">, and particularly </w:t>
      </w:r>
      <w:proofErr w:type="gramStart"/>
      <w:r w:rsidR="0004654A">
        <w:rPr>
          <w:sz w:val="20"/>
          <w:szCs w:val="20"/>
        </w:rPr>
        <w:t>vis</w:t>
      </w:r>
      <w:proofErr w:type="gramEnd"/>
      <w:r w:rsidR="0004654A">
        <w:rPr>
          <w:sz w:val="20"/>
          <w:szCs w:val="20"/>
        </w:rPr>
        <w:t xml:space="preserve"> a vis East Croydon and Sutton stations</w:t>
      </w:r>
      <w:r>
        <w:rPr>
          <w:sz w:val="20"/>
          <w:szCs w:val="20"/>
        </w:rPr>
        <w:t xml:space="preserve">, </w:t>
      </w:r>
      <w:r w:rsidR="0004654A">
        <w:rPr>
          <w:sz w:val="20"/>
          <w:szCs w:val="20"/>
        </w:rPr>
        <w:t>both of which are set to receive “additional retailing assistance”</w:t>
      </w:r>
      <w:r w:rsidR="00470F74">
        <w:rPr>
          <w:sz w:val="20"/>
          <w:szCs w:val="20"/>
        </w:rPr>
        <w:t>?</w:t>
      </w:r>
      <w:r w:rsidR="0004654A">
        <w:rPr>
          <w:sz w:val="20"/>
          <w:szCs w:val="20"/>
        </w:rPr>
        <w:t xml:space="preserve"> </w:t>
      </w:r>
    </w:p>
    <w:p w14:paraId="10B68E7B" w14:textId="50D7F190" w:rsidR="00470F74" w:rsidRDefault="0062674E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>H</w:t>
      </w:r>
      <w:r w:rsidR="00470F74">
        <w:rPr>
          <w:sz w:val="20"/>
          <w:szCs w:val="20"/>
        </w:rPr>
        <w:t xml:space="preserve">ow do </w:t>
      </w:r>
      <w:r>
        <w:rPr>
          <w:sz w:val="20"/>
          <w:szCs w:val="20"/>
        </w:rPr>
        <w:t>GTR’s</w:t>
      </w:r>
      <w:r w:rsidR="00470F74">
        <w:rPr>
          <w:sz w:val="20"/>
          <w:szCs w:val="20"/>
        </w:rPr>
        <w:t xml:space="preserve"> proposed </w:t>
      </w:r>
      <w:r>
        <w:rPr>
          <w:sz w:val="20"/>
          <w:szCs w:val="20"/>
        </w:rPr>
        <w:t>changes</w:t>
      </w:r>
      <w:r w:rsidR="00470F74">
        <w:rPr>
          <w:sz w:val="20"/>
          <w:szCs w:val="20"/>
        </w:rPr>
        <w:t xml:space="preserve"> to ticket purchasing facilities </w:t>
      </w:r>
      <w:r>
        <w:rPr>
          <w:sz w:val="20"/>
          <w:szCs w:val="20"/>
        </w:rPr>
        <w:t>at</w:t>
      </w:r>
      <w:r w:rsidR="00470F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each of </w:t>
      </w:r>
      <w:r w:rsidR="00470F74">
        <w:rPr>
          <w:sz w:val="20"/>
          <w:szCs w:val="20"/>
        </w:rPr>
        <w:t>the 3 Streatham stati</w:t>
      </w:r>
      <w:r>
        <w:rPr>
          <w:sz w:val="20"/>
          <w:szCs w:val="20"/>
        </w:rPr>
        <w:t>o</w:t>
      </w:r>
      <w:r w:rsidR="00470F74">
        <w:rPr>
          <w:sz w:val="20"/>
          <w:szCs w:val="20"/>
        </w:rPr>
        <w:t xml:space="preserve">ns compare with </w:t>
      </w:r>
      <w:r>
        <w:rPr>
          <w:sz w:val="20"/>
          <w:szCs w:val="20"/>
        </w:rPr>
        <w:t xml:space="preserve">proposals for </w:t>
      </w:r>
      <w:r w:rsidR="00470F74">
        <w:rPr>
          <w:sz w:val="20"/>
          <w:szCs w:val="20"/>
        </w:rPr>
        <w:t xml:space="preserve">similarly busy stations on other rail operator networks across the UK? </w:t>
      </w:r>
    </w:p>
    <w:p w14:paraId="4AD8AEB5" w14:textId="473A7CA1" w:rsidR="008536BC" w:rsidRDefault="0062674E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 xml:space="preserve">Would any of the options that may be considered </w:t>
      </w:r>
      <w:r w:rsidR="008536BC">
        <w:rPr>
          <w:sz w:val="20"/>
          <w:szCs w:val="20"/>
        </w:rPr>
        <w:t xml:space="preserve">for the repurposing of </w:t>
      </w:r>
      <w:r w:rsidR="00A8317E">
        <w:rPr>
          <w:sz w:val="20"/>
          <w:szCs w:val="20"/>
        </w:rPr>
        <w:t xml:space="preserve">vacated </w:t>
      </w:r>
      <w:r w:rsidR="008536BC">
        <w:rPr>
          <w:sz w:val="20"/>
          <w:szCs w:val="20"/>
        </w:rPr>
        <w:t>ticket office</w:t>
      </w:r>
      <w:r>
        <w:rPr>
          <w:sz w:val="20"/>
          <w:szCs w:val="20"/>
        </w:rPr>
        <w:t>s at the 3 Streatham station sites</w:t>
      </w:r>
      <w:r w:rsidR="00AE3A37">
        <w:rPr>
          <w:sz w:val="20"/>
          <w:szCs w:val="20"/>
        </w:rPr>
        <w:t xml:space="preserve"> includ</w:t>
      </w:r>
      <w:r>
        <w:rPr>
          <w:sz w:val="20"/>
          <w:szCs w:val="20"/>
        </w:rPr>
        <w:t xml:space="preserve">e proposals </w:t>
      </w:r>
      <w:r w:rsidR="008536BC">
        <w:rPr>
          <w:sz w:val="20"/>
          <w:szCs w:val="20"/>
        </w:rPr>
        <w:t>for benefit</w:t>
      </w:r>
      <w:r>
        <w:rPr>
          <w:sz w:val="20"/>
          <w:szCs w:val="20"/>
        </w:rPr>
        <w:t xml:space="preserve">ting </w:t>
      </w:r>
      <w:r w:rsidR="008536BC">
        <w:rPr>
          <w:sz w:val="20"/>
          <w:szCs w:val="20"/>
        </w:rPr>
        <w:t>the local community</w:t>
      </w:r>
      <w:r>
        <w:rPr>
          <w:sz w:val="20"/>
          <w:szCs w:val="20"/>
        </w:rPr>
        <w:t>?</w:t>
      </w:r>
      <w:r w:rsidR="008536BC">
        <w:rPr>
          <w:sz w:val="20"/>
          <w:szCs w:val="20"/>
        </w:rPr>
        <w:t xml:space="preserve"> </w:t>
      </w:r>
    </w:p>
    <w:p w14:paraId="69442C1C" w14:textId="55C65E85" w:rsidR="008536BC" w:rsidRDefault="0062674E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>What a</w:t>
      </w:r>
      <w:r w:rsidR="008536BC">
        <w:rPr>
          <w:sz w:val="20"/>
          <w:szCs w:val="20"/>
        </w:rPr>
        <w:t xml:space="preserve">ssurances </w:t>
      </w:r>
      <w:r>
        <w:rPr>
          <w:sz w:val="20"/>
          <w:szCs w:val="20"/>
        </w:rPr>
        <w:t>are GTR able to provide as t</w:t>
      </w:r>
      <w:r w:rsidR="008536BC">
        <w:rPr>
          <w:sz w:val="20"/>
          <w:szCs w:val="20"/>
        </w:rPr>
        <w:t xml:space="preserve">o the number of additional </w:t>
      </w:r>
      <w:r w:rsidR="00AE3A37">
        <w:rPr>
          <w:sz w:val="20"/>
          <w:szCs w:val="20"/>
        </w:rPr>
        <w:t xml:space="preserve">redeployed </w:t>
      </w:r>
      <w:r w:rsidR="008536BC">
        <w:rPr>
          <w:sz w:val="20"/>
          <w:szCs w:val="20"/>
        </w:rPr>
        <w:t xml:space="preserve">staff </w:t>
      </w:r>
      <w:r w:rsidR="00AE3A37">
        <w:rPr>
          <w:sz w:val="20"/>
          <w:szCs w:val="20"/>
        </w:rPr>
        <w:t xml:space="preserve">available </w:t>
      </w:r>
      <w:r w:rsidR="008536BC">
        <w:rPr>
          <w:sz w:val="20"/>
          <w:szCs w:val="20"/>
        </w:rPr>
        <w:t xml:space="preserve">on the concourses throughout the opening times of the </w:t>
      </w:r>
      <w:r>
        <w:rPr>
          <w:sz w:val="20"/>
          <w:szCs w:val="20"/>
        </w:rPr>
        <w:t xml:space="preserve">three </w:t>
      </w:r>
      <w:r w:rsidR="008536BC">
        <w:rPr>
          <w:sz w:val="20"/>
          <w:szCs w:val="20"/>
        </w:rPr>
        <w:t>stations</w:t>
      </w:r>
      <w:r>
        <w:rPr>
          <w:sz w:val="20"/>
          <w:szCs w:val="20"/>
        </w:rPr>
        <w:t>?</w:t>
      </w:r>
    </w:p>
    <w:p w14:paraId="38084FAD" w14:textId="576C78D8" w:rsidR="00470F74" w:rsidRDefault="00470F74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 xml:space="preserve">What technology will roving concourse staff have </w:t>
      </w:r>
      <w:r w:rsidR="0062674E">
        <w:rPr>
          <w:sz w:val="20"/>
          <w:szCs w:val="20"/>
        </w:rPr>
        <w:t>available to them</w:t>
      </w:r>
      <w:r>
        <w:rPr>
          <w:sz w:val="20"/>
          <w:szCs w:val="20"/>
        </w:rPr>
        <w:t xml:space="preserve"> to answer questions about timetables and connections</w:t>
      </w:r>
      <w:r w:rsidR="0062674E">
        <w:rPr>
          <w:sz w:val="20"/>
          <w:szCs w:val="20"/>
        </w:rPr>
        <w:t>, which questions are</w:t>
      </w:r>
      <w:r>
        <w:rPr>
          <w:sz w:val="20"/>
          <w:szCs w:val="20"/>
        </w:rPr>
        <w:t xml:space="preserve"> currently addressed by ticket office staff? </w:t>
      </w:r>
    </w:p>
    <w:p w14:paraId="37D4B348" w14:textId="6C3E9EE5" w:rsidR="008536BC" w:rsidRDefault="00470F74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 xml:space="preserve">Will these new roving concourse staff positions constitute an </w:t>
      </w:r>
      <w:r w:rsidR="008536BC">
        <w:rPr>
          <w:sz w:val="20"/>
          <w:szCs w:val="20"/>
        </w:rPr>
        <w:t xml:space="preserve">upgrading or downgrading of existing </w:t>
      </w:r>
      <w:r w:rsidR="0062674E">
        <w:rPr>
          <w:sz w:val="20"/>
          <w:szCs w:val="20"/>
        </w:rPr>
        <w:t xml:space="preserve">ticket office </w:t>
      </w:r>
      <w:r w:rsidR="0085780C">
        <w:rPr>
          <w:sz w:val="20"/>
          <w:szCs w:val="20"/>
        </w:rPr>
        <w:t>staff roles</w:t>
      </w:r>
      <w:r>
        <w:rPr>
          <w:sz w:val="20"/>
          <w:szCs w:val="20"/>
        </w:rPr>
        <w:t xml:space="preserve">? </w:t>
      </w:r>
    </w:p>
    <w:p w14:paraId="18F23247" w14:textId="39629F58" w:rsidR="00470F74" w:rsidRDefault="00470F74" w:rsidP="0007743F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 xml:space="preserve">What lessons have GTR learnt from London Underground some years ago </w:t>
      </w:r>
      <w:r w:rsidR="0085780C">
        <w:rPr>
          <w:sz w:val="20"/>
          <w:szCs w:val="20"/>
        </w:rPr>
        <w:t xml:space="preserve">when it chose </w:t>
      </w:r>
      <w:r>
        <w:rPr>
          <w:sz w:val="20"/>
          <w:szCs w:val="20"/>
        </w:rPr>
        <w:t>to close ticket offices at tube stations?</w:t>
      </w:r>
    </w:p>
    <w:p w14:paraId="13E5C15C" w14:textId="0B2884F3" w:rsidR="008536BC" w:rsidRPr="00B02CDB" w:rsidRDefault="000865BF" w:rsidP="00B02CDB">
      <w:pPr>
        <w:pStyle w:val="ListParagraph"/>
        <w:numPr>
          <w:ilvl w:val="0"/>
          <w:numId w:val="15"/>
        </w:numPr>
        <w:ind w:left="1363"/>
        <w:rPr>
          <w:sz w:val="20"/>
          <w:szCs w:val="20"/>
        </w:rPr>
      </w:pPr>
      <w:r>
        <w:rPr>
          <w:sz w:val="20"/>
          <w:szCs w:val="20"/>
        </w:rPr>
        <w:t xml:space="preserve">Will </w:t>
      </w:r>
      <w:r w:rsidR="00B02CDB">
        <w:rPr>
          <w:sz w:val="20"/>
          <w:szCs w:val="20"/>
        </w:rPr>
        <w:t>the</w:t>
      </w:r>
      <w:r w:rsidR="008536BC">
        <w:rPr>
          <w:sz w:val="20"/>
          <w:szCs w:val="20"/>
        </w:rPr>
        <w:t xml:space="preserve"> regulation of station staffing under Schedule 17 arrangements be maintained after the closure of ticket offices</w:t>
      </w:r>
      <w:r>
        <w:rPr>
          <w:sz w:val="20"/>
          <w:szCs w:val="20"/>
        </w:rPr>
        <w:t>?</w:t>
      </w:r>
      <w:r w:rsidR="008536BC" w:rsidRPr="00B02CDB">
        <w:rPr>
          <w:sz w:val="20"/>
          <w:szCs w:val="20"/>
        </w:rPr>
        <w:t xml:space="preserve"> (</w:t>
      </w:r>
      <w:r w:rsidR="004C7EC3">
        <w:rPr>
          <w:sz w:val="20"/>
          <w:szCs w:val="20"/>
        </w:rPr>
        <w:t>5</w:t>
      </w:r>
      <w:bookmarkStart w:id="1" w:name="_GoBack"/>
      <w:bookmarkEnd w:id="1"/>
      <w:r w:rsidR="008536BC" w:rsidRPr="00B02CDB">
        <w:rPr>
          <w:sz w:val="20"/>
          <w:szCs w:val="20"/>
        </w:rPr>
        <w:t>0 mins)</w:t>
      </w:r>
    </w:p>
    <w:p w14:paraId="64B3FDBD" w14:textId="77777777" w:rsidR="002A6691" w:rsidRPr="008536BC" w:rsidRDefault="002A6691" w:rsidP="008536BC">
      <w:pPr>
        <w:pStyle w:val="ListParagraph"/>
        <w:ind w:left="1363"/>
        <w:rPr>
          <w:sz w:val="20"/>
          <w:szCs w:val="20"/>
        </w:rPr>
      </w:pPr>
    </w:p>
    <w:p w14:paraId="391E81B8" w14:textId="05326501" w:rsidR="002A6691" w:rsidRPr="00267FE7" w:rsidRDefault="002A6691" w:rsidP="002A6691">
      <w:pPr>
        <w:numPr>
          <w:ilvl w:val="0"/>
          <w:numId w:val="3"/>
        </w:numPr>
        <w:rPr>
          <w:sz w:val="20"/>
          <w:szCs w:val="20"/>
        </w:rPr>
      </w:pPr>
      <w:r w:rsidRPr="00267FE7">
        <w:rPr>
          <w:sz w:val="20"/>
          <w:szCs w:val="20"/>
        </w:rPr>
        <w:t xml:space="preserve">Approval of </w:t>
      </w:r>
      <w:r w:rsidR="00275E0F">
        <w:rPr>
          <w:sz w:val="20"/>
          <w:szCs w:val="20"/>
        </w:rPr>
        <w:t xml:space="preserve">draft </w:t>
      </w:r>
      <w:r w:rsidRPr="00267FE7">
        <w:rPr>
          <w:sz w:val="20"/>
          <w:szCs w:val="20"/>
        </w:rPr>
        <w:t xml:space="preserve">minutes from our meeting held on </w:t>
      </w:r>
      <w:r w:rsidR="008536BC">
        <w:rPr>
          <w:sz w:val="20"/>
          <w:szCs w:val="20"/>
        </w:rPr>
        <w:t>Tuesday 6</w:t>
      </w:r>
      <w:r w:rsidR="008536BC" w:rsidRPr="008536BC">
        <w:rPr>
          <w:sz w:val="20"/>
          <w:szCs w:val="20"/>
          <w:vertAlign w:val="superscript"/>
        </w:rPr>
        <w:t>th</w:t>
      </w:r>
      <w:r w:rsidR="008536BC">
        <w:rPr>
          <w:sz w:val="20"/>
          <w:szCs w:val="20"/>
        </w:rPr>
        <w:t xml:space="preserve"> June</w:t>
      </w:r>
      <w:r w:rsidRPr="00267FE7">
        <w:rPr>
          <w:sz w:val="20"/>
          <w:szCs w:val="20"/>
        </w:rPr>
        <w:t xml:space="preserve">, a copy </w:t>
      </w:r>
      <w:r w:rsidR="008536BC">
        <w:rPr>
          <w:sz w:val="20"/>
          <w:szCs w:val="20"/>
        </w:rPr>
        <w:t xml:space="preserve">of which </w:t>
      </w:r>
      <w:r w:rsidR="00B02CDB">
        <w:rPr>
          <w:sz w:val="20"/>
          <w:szCs w:val="20"/>
        </w:rPr>
        <w:t xml:space="preserve">are </w:t>
      </w:r>
      <w:r w:rsidR="008536BC">
        <w:rPr>
          <w:sz w:val="20"/>
          <w:szCs w:val="20"/>
        </w:rPr>
        <w:t xml:space="preserve">attached for those who </w:t>
      </w:r>
      <w:r w:rsidR="00B02CDB">
        <w:rPr>
          <w:sz w:val="20"/>
          <w:szCs w:val="20"/>
        </w:rPr>
        <w:t>we</w:t>
      </w:r>
      <w:r w:rsidR="008536BC">
        <w:rPr>
          <w:sz w:val="20"/>
          <w:szCs w:val="20"/>
        </w:rPr>
        <w:t xml:space="preserve">re present at the meeting. </w:t>
      </w:r>
      <w:r w:rsidRPr="00267FE7">
        <w:rPr>
          <w:sz w:val="20"/>
          <w:szCs w:val="20"/>
        </w:rPr>
        <w:t>(</w:t>
      </w:r>
      <w:r w:rsidR="00BF1893">
        <w:rPr>
          <w:sz w:val="20"/>
          <w:szCs w:val="20"/>
        </w:rPr>
        <w:t>3</w:t>
      </w:r>
      <w:r w:rsidRPr="00267FE7">
        <w:rPr>
          <w:sz w:val="20"/>
          <w:szCs w:val="20"/>
        </w:rPr>
        <w:t xml:space="preserve"> mins) </w:t>
      </w:r>
    </w:p>
    <w:p w14:paraId="626343FD" w14:textId="77777777" w:rsidR="002A6691" w:rsidRPr="00267FE7" w:rsidRDefault="002A6691" w:rsidP="002A6691">
      <w:pPr>
        <w:pStyle w:val="ListParagraph"/>
        <w:rPr>
          <w:sz w:val="20"/>
          <w:szCs w:val="20"/>
        </w:rPr>
      </w:pPr>
    </w:p>
    <w:p w14:paraId="0F6FF0B5" w14:textId="6B53F74E" w:rsidR="00267FE7" w:rsidRPr="00267FE7" w:rsidRDefault="008536BC" w:rsidP="008536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Streatham Wells LTN, following on from the recent announcement of the LTN being </w:t>
      </w:r>
      <w:r w:rsidR="00B02CDB">
        <w:rPr>
          <w:sz w:val="20"/>
          <w:szCs w:val="20"/>
        </w:rPr>
        <w:t>implemented</w:t>
      </w:r>
      <w:r>
        <w:rPr>
          <w:sz w:val="20"/>
          <w:szCs w:val="20"/>
        </w:rPr>
        <w:t xml:space="preserve"> under an </w:t>
      </w:r>
      <w:r w:rsidR="0045591C">
        <w:rPr>
          <w:sz w:val="20"/>
          <w:szCs w:val="20"/>
        </w:rPr>
        <w:t xml:space="preserve">Experimental Traffic </w:t>
      </w:r>
      <w:r>
        <w:rPr>
          <w:sz w:val="20"/>
          <w:szCs w:val="20"/>
        </w:rPr>
        <w:t xml:space="preserve">Order in the early autumn. (20 mins) </w:t>
      </w:r>
    </w:p>
    <w:p w14:paraId="494CE806" w14:textId="77777777" w:rsidR="00125C1B" w:rsidRPr="00267FE7" w:rsidRDefault="00125C1B" w:rsidP="00125C1B">
      <w:pPr>
        <w:rPr>
          <w:sz w:val="20"/>
          <w:szCs w:val="20"/>
        </w:rPr>
      </w:pPr>
    </w:p>
    <w:p w14:paraId="0000002E" w14:textId="559BD83F" w:rsidR="00413506" w:rsidRPr="00267FE7" w:rsidRDefault="00125C1B" w:rsidP="00125C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FE7">
        <w:rPr>
          <w:sz w:val="20"/>
          <w:szCs w:val="20"/>
        </w:rPr>
        <w:t>AOB</w:t>
      </w:r>
      <w:r w:rsidR="00DB5D43" w:rsidRPr="00267FE7">
        <w:rPr>
          <w:sz w:val="20"/>
          <w:szCs w:val="20"/>
        </w:rPr>
        <w:br/>
      </w:r>
    </w:p>
    <w:p w14:paraId="0000002F" w14:textId="5D11CAF1" w:rsidR="00413506" w:rsidRPr="00267FE7" w:rsidRDefault="00DB5D43">
      <w:pPr>
        <w:numPr>
          <w:ilvl w:val="0"/>
          <w:numId w:val="3"/>
        </w:numPr>
        <w:rPr>
          <w:sz w:val="20"/>
          <w:szCs w:val="20"/>
        </w:rPr>
      </w:pPr>
      <w:r w:rsidRPr="00267FE7">
        <w:rPr>
          <w:sz w:val="20"/>
          <w:szCs w:val="20"/>
        </w:rPr>
        <w:t xml:space="preserve">Date </w:t>
      </w:r>
      <w:r w:rsidR="008E370B" w:rsidRPr="00267FE7">
        <w:rPr>
          <w:sz w:val="20"/>
          <w:szCs w:val="20"/>
        </w:rPr>
        <w:t xml:space="preserve">and time </w:t>
      </w:r>
      <w:r w:rsidRPr="00267FE7">
        <w:rPr>
          <w:sz w:val="20"/>
          <w:szCs w:val="20"/>
        </w:rPr>
        <w:t>of next meeting</w:t>
      </w:r>
    </w:p>
    <w:sectPr w:rsidR="00413506" w:rsidRPr="00267FE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F4B"/>
    <w:multiLevelType w:val="hybridMultilevel"/>
    <w:tmpl w:val="AC522FB8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" w15:restartNumberingAfterBreak="0">
    <w:nsid w:val="1D0465C0"/>
    <w:multiLevelType w:val="hybridMultilevel"/>
    <w:tmpl w:val="ED405D34"/>
    <w:lvl w:ilvl="0" w:tplc="7B42EE20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F0415C8"/>
    <w:multiLevelType w:val="hybridMultilevel"/>
    <w:tmpl w:val="B1A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719"/>
    <w:multiLevelType w:val="hybridMultilevel"/>
    <w:tmpl w:val="6F8E38A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55D1"/>
    <w:multiLevelType w:val="hybridMultilevel"/>
    <w:tmpl w:val="53F2EFD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39C2122"/>
    <w:multiLevelType w:val="hybridMultilevel"/>
    <w:tmpl w:val="8048C5C6"/>
    <w:lvl w:ilvl="0" w:tplc="08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42C54AD0"/>
    <w:multiLevelType w:val="hybridMultilevel"/>
    <w:tmpl w:val="EB8C1F3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1709"/>
    <w:multiLevelType w:val="hybridMultilevel"/>
    <w:tmpl w:val="8BCCA5B0"/>
    <w:lvl w:ilvl="0" w:tplc="FFFFFFFF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4A130F9B"/>
    <w:multiLevelType w:val="hybridMultilevel"/>
    <w:tmpl w:val="5D9CBF28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4A6B1D18"/>
    <w:multiLevelType w:val="multilevel"/>
    <w:tmpl w:val="2C60AD80"/>
    <w:lvl w:ilvl="0">
      <w:start w:val="1"/>
      <w:numFmt w:val="decimal"/>
      <w:lvlText w:val="%1."/>
      <w:lvlJc w:val="left"/>
      <w:pPr>
        <w:ind w:left="1003" w:hanging="720"/>
      </w:pPr>
      <w:rPr>
        <w:sz w:val="18"/>
        <w:szCs w:val="18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)"/>
      <w:lvlJc w:val="left"/>
      <w:pPr>
        <w:ind w:left="2700" w:hanging="72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969"/>
    <w:multiLevelType w:val="hybridMultilevel"/>
    <w:tmpl w:val="C9BE3076"/>
    <w:lvl w:ilvl="0" w:tplc="FFFFFFFF">
      <w:start w:val="3"/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1" w15:restartNumberingAfterBreak="0">
    <w:nsid w:val="57B05138"/>
    <w:multiLevelType w:val="hybridMultilevel"/>
    <w:tmpl w:val="D66C955A"/>
    <w:lvl w:ilvl="0" w:tplc="FFFFFFFF">
      <w:start w:val="1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1A29"/>
    <w:multiLevelType w:val="hybridMultilevel"/>
    <w:tmpl w:val="746CB40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 w15:restartNumberingAfterBreak="0">
    <w:nsid w:val="637972FF"/>
    <w:multiLevelType w:val="hybridMultilevel"/>
    <w:tmpl w:val="9800B5BA"/>
    <w:lvl w:ilvl="0" w:tplc="BC8A7E58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760869AF"/>
    <w:multiLevelType w:val="hybridMultilevel"/>
    <w:tmpl w:val="7270BB2C"/>
    <w:lvl w:ilvl="0" w:tplc="080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5" w15:restartNumberingAfterBreak="0">
    <w:nsid w:val="7AB12004"/>
    <w:multiLevelType w:val="hybridMultilevel"/>
    <w:tmpl w:val="E336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903C4"/>
    <w:multiLevelType w:val="multilevel"/>
    <w:tmpl w:val="6B4EFBCA"/>
    <w:lvl w:ilvl="0">
      <w:numFmt w:val="bullet"/>
      <w:lvlText w:val="-"/>
      <w:lvlJc w:val="left"/>
      <w:pPr>
        <w:ind w:left="1363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1F3264"/>
    <w:multiLevelType w:val="multilevel"/>
    <w:tmpl w:val="E97A6A18"/>
    <w:lvl w:ilvl="0">
      <w:numFmt w:val="bullet"/>
      <w:lvlText w:val="-"/>
      <w:lvlJc w:val="left"/>
      <w:pPr>
        <w:ind w:left="1363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  <w:num w:numId="15">
    <w:abstractNumId w:val="2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6"/>
    <w:rsid w:val="00014806"/>
    <w:rsid w:val="000367DF"/>
    <w:rsid w:val="00041717"/>
    <w:rsid w:val="0004654A"/>
    <w:rsid w:val="000520C5"/>
    <w:rsid w:val="00054DDB"/>
    <w:rsid w:val="0007367D"/>
    <w:rsid w:val="0007743F"/>
    <w:rsid w:val="00082ADA"/>
    <w:rsid w:val="000865BF"/>
    <w:rsid w:val="000960E3"/>
    <w:rsid w:val="000A7A83"/>
    <w:rsid w:val="000F019C"/>
    <w:rsid w:val="000F66A6"/>
    <w:rsid w:val="00125C1B"/>
    <w:rsid w:val="00135102"/>
    <w:rsid w:val="001370D7"/>
    <w:rsid w:val="0015060B"/>
    <w:rsid w:val="00153104"/>
    <w:rsid w:val="00156B94"/>
    <w:rsid w:val="00165173"/>
    <w:rsid w:val="00170CFA"/>
    <w:rsid w:val="001A0324"/>
    <w:rsid w:val="001A405C"/>
    <w:rsid w:val="001D732B"/>
    <w:rsid w:val="00267FE7"/>
    <w:rsid w:val="00275E0F"/>
    <w:rsid w:val="002A6691"/>
    <w:rsid w:val="002C1179"/>
    <w:rsid w:val="002D3936"/>
    <w:rsid w:val="002F0BEB"/>
    <w:rsid w:val="00363926"/>
    <w:rsid w:val="00394F3E"/>
    <w:rsid w:val="003A7422"/>
    <w:rsid w:val="003C75DF"/>
    <w:rsid w:val="003F0A86"/>
    <w:rsid w:val="00406EAB"/>
    <w:rsid w:val="00413506"/>
    <w:rsid w:val="0045591C"/>
    <w:rsid w:val="00470F74"/>
    <w:rsid w:val="004B5030"/>
    <w:rsid w:val="004C7EC3"/>
    <w:rsid w:val="004D41A7"/>
    <w:rsid w:val="004D55C3"/>
    <w:rsid w:val="004F6559"/>
    <w:rsid w:val="00520C66"/>
    <w:rsid w:val="005352A2"/>
    <w:rsid w:val="00585CFE"/>
    <w:rsid w:val="00597F79"/>
    <w:rsid w:val="005B11FE"/>
    <w:rsid w:val="005E37A3"/>
    <w:rsid w:val="005E41E7"/>
    <w:rsid w:val="006206EC"/>
    <w:rsid w:val="0062674E"/>
    <w:rsid w:val="00642993"/>
    <w:rsid w:val="0066206F"/>
    <w:rsid w:val="006758A3"/>
    <w:rsid w:val="00685070"/>
    <w:rsid w:val="00696917"/>
    <w:rsid w:val="006A7B81"/>
    <w:rsid w:val="006B6787"/>
    <w:rsid w:val="006B7202"/>
    <w:rsid w:val="006F2604"/>
    <w:rsid w:val="006F46B9"/>
    <w:rsid w:val="0070733D"/>
    <w:rsid w:val="0073316D"/>
    <w:rsid w:val="007560E8"/>
    <w:rsid w:val="00767AAF"/>
    <w:rsid w:val="00793A1F"/>
    <w:rsid w:val="007B1823"/>
    <w:rsid w:val="00816626"/>
    <w:rsid w:val="008174C4"/>
    <w:rsid w:val="00843C4E"/>
    <w:rsid w:val="00845A10"/>
    <w:rsid w:val="008506DB"/>
    <w:rsid w:val="008536BC"/>
    <w:rsid w:val="0085780C"/>
    <w:rsid w:val="00857CD1"/>
    <w:rsid w:val="008843C4"/>
    <w:rsid w:val="008A0E37"/>
    <w:rsid w:val="008C23CF"/>
    <w:rsid w:val="008D39F6"/>
    <w:rsid w:val="008E370B"/>
    <w:rsid w:val="008E37DD"/>
    <w:rsid w:val="009049E0"/>
    <w:rsid w:val="00956679"/>
    <w:rsid w:val="00956FB6"/>
    <w:rsid w:val="009720B8"/>
    <w:rsid w:val="009B4CBC"/>
    <w:rsid w:val="009E23D6"/>
    <w:rsid w:val="00A03280"/>
    <w:rsid w:val="00A569E7"/>
    <w:rsid w:val="00A67E4F"/>
    <w:rsid w:val="00A8317E"/>
    <w:rsid w:val="00A9486C"/>
    <w:rsid w:val="00AD6FB7"/>
    <w:rsid w:val="00AE3494"/>
    <w:rsid w:val="00AE3A37"/>
    <w:rsid w:val="00B02CDB"/>
    <w:rsid w:val="00B25EB3"/>
    <w:rsid w:val="00B37A7B"/>
    <w:rsid w:val="00B43660"/>
    <w:rsid w:val="00B73160"/>
    <w:rsid w:val="00BA5ED2"/>
    <w:rsid w:val="00BC4FED"/>
    <w:rsid w:val="00BE4B60"/>
    <w:rsid w:val="00BF1893"/>
    <w:rsid w:val="00C36D20"/>
    <w:rsid w:val="00C4214D"/>
    <w:rsid w:val="00C55547"/>
    <w:rsid w:val="00C9445B"/>
    <w:rsid w:val="00D35E38"/>
    <w:rsid w:val="00D50715"/>
    <w:rsid w:val="00D701FA"/>
    <w:rsid w:val="00DB5D43"/>
    <w:rsid w:val="00DC2EB5"/>
    <w:rsid w:val="00DD186B"/>
    <w:rsid w:val="00DF4014"/>
    <w:rsid w:val="00E020EC"/>
    <w:rsid w:val="00E41D85"/>
    <w:rsid w:val="00E67BD0"/>
    <w:rsid w:val="00E80C30"/>
    <w:rsid w:val="00E8208D"/>
    <w:rsid w:val="00EA2D56"/>
    <w:rsid w:val="00EB2905"/>
    <w:rsid w:val="00EB49C9"/>
    <w:rsid w:val="00EB4D6F"/>
    <w:rsid w:val="00EC6B26"/>
    <w:rsid w:val="00EE5AE6"/>
    <w:rsid w:val="00F017F7"/>
    <w:rsid w:val="00F07B5A"/>
    <w:rsid w:val="00F2395F"/>
    <w:rsid w:val="00F55BDB"/>
    <w:rsid w:val="00F91304"/>
    <w:rsid w:val="00FA5506"/>
    <w:rsid w:val="00FC6825"/>
    <w:rsid w:val="00FD4B08"/>
    <w:rsid w:val="00FE633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3C05"/>
  <w15:docId w15:val="{18A4285F-AC8B-4C0F-8B33-3666EB8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1A7"/>
    <w:pPr>
      <w:ind w:left="720"/>
      <w:contextualSpacing/>
    </w:pPr>
  </w:style>
  <w:style w:type="character" w:customStyle="1" w:styleId="gmaildefault">
    <w:name w:val="gmail_default"/>
    <w:basedOn w:val="DefaultParagraphFont"/>
    <w:rsid w:val="004D41A7"/>
  </w:style>
  <w:style w:type="character" w:styleId="Hyperlink">
    <w:name w:val="Hyperlink"/>
    <w:basedOn w:val="DefaultParagraphFont"/>
    <w:uiPriority w:val="99"/>
    <w:unhideWhenUsed/>
    <w:rsid w:val="003A74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2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5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chair@streathamac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 Chapman</dc:creator>
  <cp:lastModifiedBy>Windows User</cp:lastModifiedBy>
  <cp:revision>4</cp:revision>
  <cp:lastPrinted>2023-08-16T00:02:00Z</cp:lastPrinted>
  <dcterms:created xsi:type="dcterms:W3CDTF">2023-08-18T19:17:00Z</dcterms:created>
  <dcterms:modified xsi:type="dcterms:W3CDTF">2023-08-18T20:00:00Z</dcterms:modified>
</cp:coreProperties>
</file>